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EBF" w:rsidRPr="00550A15" w:rsidRDefault="00E67EBF" w:rsidP="00E67EBF">
      <w:pPr>
        <w:spacing w:after="0" w:line="240" w:lineRule="auto"/>
        <w:rPr>
          <w:rFonts w:ascii="Calibri Light" w:hAnsi="Calibri Light"/>
          <w:b/>
          <w:i/>
          <w:color w:val="002060"/>
          <w:szCs w:val="24"/>
        </w:rPr>
      </w:pPr>
      <w:r w:rsidRPr="00550A15">
        <w:rPr>
          <w:rFonts w:ascii="Calibri Light" w:hAnsi="Calibri Light"/>
          <w:b/>
          <w:i/>
          <w:color w:val="002060"/>
          <w:szCs w:val="24"/>
        </w:rPr>
        <w:t>The Student Selection Subgroup decided to pool our collective contact lists and come up with a group of Supervisors and Agency Heads to target with the email below to encourage them to send their eligible staff to attend our Academy. We sent it approximately one week before our registration opened</w:t>
      </w:r>
      <w:r w:rsidR="00550A15" w:rsidRPr="00550A15">
        <w:rPr>
          <w:rFonts w:ascii="Calibri Light" w:hAnsi="Calibri Light"/>
          <w:b/>
          <w:i/>
          <w:color w:val="002060"/>
          <w:szCs w:val="24"/>
        </w:rPr>
        <w:t>, sent a follow-up email the day registration opened,</w:t>
      </w:r>
      <w:r w:rsidRPr="00550A15">
        <w:rPr>
          <w:rFonts w:ascii="Calibri Light" w:hAnsi="Calibri Light"/>
          <w:b/>
          <w:i/>
          <w:color w:val="002060"/>
          <w:szCs w:val="24"/>
        </w:rPr>
        <w:t xml:space="preserve"> and </w:t>
      </w:r>
      <w:r w:rsidR="00550A15" w:rsidRPr="00550A15">
        <w:rPr>
          <w:rFonts w:ascii="Calibri Light" w:hAnsi="Calibri Light"/>
          <w:b/>
          <w:i/>
          <w:color w:val="002060"/>
          <w:szCs w:val="24"/>
        </w:rPr>
        <w:t xml:space="preserve">made a </w:t>
      </w:r>
      <w:r w:rsidRPr="00550A15">
        <w:rPr>
          <w:rFonts w:ascii="Calibri Light" w:hAnsi="Calibri Light"/>
          <w:b/>
          <w:i/>
          <w:color w:val="002060"/>
          <w:szCs w:val="24"/>
        </w:rPr>
        <w:t xml:space="preserve">plan to </w:t>
      </w:r>
      <w:r w:rsidR="00550A15" w:rsidRPr="00550A15">
        <w:rPr>
          <w:rFonts w:ascii="Calibri Light" w:hAnsi="Calibri Light"/>
          <w:b/>
          <w:i/>
          <w:color w:val="002060"/>
          <w:szCs w:val="24"/>
        </w:rPr>
        <w:t>reach out before registration closed if we didn’t have enough a large enough applicant pool.</w:t>
      </w:r>
    </w:p>
    <w:p w:rsidR="00E67EBF" w:rsidRDefault="00E67EBF" w:rsidP="0088291F">
      <w:pPr>
        <w:spacing w:after="0" w:line="240" w:lineRule="auto"/>
        <w:jc w:val="center"/>
        <w:rPr>
          <w:rFonts w:ascii="Calibri Light" w:hAnsi="Calibri Light"/>
          <w:b/>
          <w:sz w:val="32"/>
          <w:szCs w:val="32"/>
        </w:rPr>
      </w:pPr>
    </w:p>
    <w:p w:rsidR="008D7791" w:rsidRPr="0088291F" w:rsidRDefault="002876EA" w:rsidP="0088291F">
      <w:pPr>
        <w:spacing w:after="0" w:line="240" w:lineRule="auto"/>
        <w:jc w:val="center"/>
        <w:rPr>
          <w:rFonts w:ascii="Calibri Light" w:hAnsi="Calibri Light"/>
          <w:b/>
          <w:sz w:val="32"/>
          <w:szCs w:val="32"/>
        </w:rPr>
      </w:pPr>
      <w:r w:rsidRPr="0088291F">
        <w:rPr>
          <w:rFonts w:ascii="Calibri Light" w:hAnsi="Calibri Light"/>
          <w:b/>
          <w:sz w:val="32"/>
          <w:szCs w:val="32"/>
        </w:rPr>
        <w:t>Letter to Supervisor</w:t>
      </w:r>
      <w:r w:rsidR="0088291F" w:rsidRPr="0088291F">
        <w:rPr>
          <w:rFonts w:ascii="Calibri Light" w:hAnsi="Calibri Light"/>
          <w:b/>
          <w:sz w:val="32"/>
          <w:szCs w:val="32"/>
        </w:rPr>
        <w:t xml:space="preserve"> - </w:t>
      </w:r>
      <w:r w:rsidR="00FC112E">
        <w:rPr>
          <w:rFonts w:ascii="Calibri Light" w:hAnsi="Calibri Light"/>
          <w:b/>
          <w:sz w:val="32"/>
          <w:szCs w:val="32"/>
        </w:rPr>
        <w:t>FINAL</w:t>
      </w:r>
      <w:bookmarkStart w:id="0" w:name="_GoBack"/>
      <w:bookmarkEnd w:id="0"/>
    </w:p>
    <w:p w:rsidR="00D3420D" w:rsidRPr="001911E6" w:rsidRDefault="00D3420D" w:rsidP="001911E6">
      <w:pPr>
        <w:spacing w:after="0" w:line="240" w:lineRule="auto"/>
        <w:rPr>
          <w:rFonts w:ascii="Calibri Light" w:hAnsi="Calibri Light"/>
        </w:rPr>
      </w:pPr>
    </w:p>
    <w:p w:rsidR="000D7985" w:rsidRDefault="002876EA" w:rsidP="001911E6">
      <w:pPr>
        <w:spacing w:after="0" w:line="240" w:lineRule="auto"/>
        <w:rPr>
          <w:rFonts w:ascii="Calibri Light" w:hAnsi="Calibri Light"/>
        </w:rPr>
      </w:pPr>
      <w:r w:rsidRPr="001911E6">
        <w:rPr>
          <w:rFonts w:ascii="Calibri Light" w:hAnsi="Calibri Light"/>
        </w:rPr>
        <w:t xml:space="preserve">Greetings! </w:t>
      </w:r>
    </w:p>
    <w:p w:rsidR="000D7985" w:rsidRDefault="000D7985" w:rsidP="001911E6">
      <w:pPr>
        <w:spacing w:after="0" w:line="240" w:lineRule="auto"/>
        <w:rPr>
          <w:rFonts w:ascii="Calibri Light" w:hAnsi="Calibri Light"/>
        </w:rPr>
      </w:pPr>
    </w:p>
    <w:p w:rsidR="00E03F21" w:rsidRPr="001911E6" w:rsidRDefault="002876EA" w:rsidP="001911E6">
      <w:pPr>
        <w:spacing w:after="0" w:line="240" w:lineRule="auto"/>
        <w:rPr>
          <w:rFonts w:ascii="Calibri Light" w:hAnsi="Calibri Light"/>
        </w:rPr>
      </w:pPr>
      <w:r w:rsidRPr="001911E6">
        <w:rPr>
          <w:rFonts w:ascii="Calibri Light" w:hAnsi="Calibri Light"/>
        </w:rPr>
        <w:t xml:space="preserve">The CJC is reaching out to </w:t>
      </w:r>
      <w:r w:rsidR="00E03F21" w:rsidRPr="001911E6">
        <w:rPr>
          <w:rFonts w:ascii="Calibri Light" w:hAnsi="Calibri Light"/>
        </w:rPr>
        <w:t>leadership at agencies</w:t>
      </w:r>
      <w:r w:rsidRPr="001911E6">
        <w:rPr>
          <w:rFonts w:ascii="Calibri Light" w:hAnsi="Calibri Light"/>
        </w:rPr>
        <w:t xml:space="preserve"> who serve victims of crime to let you know about a free </w:t>
      </w:r>
      <w:r w:rsidR="00822316" w:rsidRPr="001911E6">
        <w:rPr>
          <w:rFonts w:ascii="Calibri Light" w:hAnsi="Calibri Light"/>
        </w:rPr>
        <w:t xml:space="preserve">upcoming </w:t>
      </w:r>
      <w:r w:rsidRPr="001911E6">
        <w:rPr>
          <w:rFonts w:ascii="Calibri Light" w:hAnsi="Calibri Light"/>
        </w:rPr>
        <w:t xml:space="preserve">training opportunity available to </w:t>
      </w:r>
      <w:r w:rsidR="00E03F21" w:rsidRPr="001911E6">
        <w:rPr>
          <w:rFonts w:ascii="Calibri Light" w:hAnsi="Calibri Light"/>
        </w:rPr>
        <w:t xml:space="preserve">your staff who are </w:t>
      </w:r>
      <w:r w:rsidRPr="001911E6">
        <w:rPr>
          <w:rFonts w:ascii="Calibri Light" w:hAnsi="Calibri Light"/>
        </w:rPr>
        <w:t xml:space="preserve">new </w:t>
      </w:r>
      <w:r w:rsidR="00E03F21" w:rsidRPr="001911E6">
        <w:rPr>
          <w:rFonts w:ascii="Calibri Light" w:hAnsi="Calibri Light"/>
        </w:rPr>
        <w:t>to the field (0-3 years). Delaware is implementing a Victim Assistance Academy</w:t>
      </w:r>
      <w:r w:rsidR="000850AE">
        <w:rPr>
          <w:rFonts w:ascii="Calibri Light" w:hAnsi="Calibri Light"/>
        </w:rPr>
        <w:t xml:space="preserve"> (DVAA)</w:t>
      </w:r>
      <w:r w:rsidR="00E03F21" w:rsidRPr="001911E6">
        <w:rPr>
          <w:rFonts w:ascii="Calibri Light" w:hAnsi="Calibri Light"/>
        </w:rPr>
        <w:t xml:space="preserve">, which is based on the National Victim Assistance Academy model. </w:t>
      </w:r>
      <w:r w:rsidR="00FE305F" w:rsidRPr="001911E6">
        <w:rPr>
          <w:rFonts w:ascii="Calibri Light" w:hAnsi="Calibri Light"/>
        </w:rPr>
        <w:t>Our experienced</w:t>
      </w:r>
      <w:r w:rsidR="00E03F21" w:rsidRPr="001911E6">
        <w:rPr>
          <w:rFonts w:ascii="Calibri Light" w:hAnsi="Calibri Light"/>
        </w:rPr>
        <w:t xml:space="preserve"> </w:t>
      </w:r>
      <w:r w:rsidR="00236F47" w:rsidRPr="001911E6">
        <w:rPr>
          <w:rFonts w:ascii="Calibri Light" w:hAnsi="Calibri Light"/>
        </w:rPr>
        <w:t xml:space="preserve">and local </w:t>
      </w:r>
      <w:r w:rsidR="00E03F21" w:rsidRPr="001911E6">
        <w:rPr>
          <w:rFonts w:ascii="Calibri Light" w:hAnsi="Calibri Light"/>
        </w:rPr>
        <w:t xml:space="preserve">faculty members bring a premier training and education program for new and </w:t>
      </w:r>
      <w:r w:rsidR="000850AE">
        <w:rPr>
          <w:rFonts w:ascii="Calibri Light" w:hAnsi="Calibri Light"/>
        </w:rPr>
        <w:t>early-career</w:t>
      </w:r>
      <w:r w:rsidR="00E03F21" w:rsidRPr="001911E6">
        <w:rPr>
          <w:rFonts w:ascii="Calibri Light" w:hAnsi="Calibri Light"/>
        </w:rPr>
        <w:t xml:space="preserve"> victim </w:t>
      </w:r>
      <w:proofErr w:type="gramStart"/>
      <w:r w:rsidR="00E03F21" w:rsidRPr="001911E6">
        <w:rPr>
          <w:rFonts w:ascii="Calibri Light" w:hAnsi="Calibri Light"/>
        </w:rPr>
        <w:t>assistance providers that is</w:t>
      </w:r>
      <w:proofErr w:type="gramEnd"/>
      <w:r w:rsidR="00E03F21" w:rsidRPr="001911E6">
        <w:rPr>
          <w:rFonts w:ascii="Calibri Light" w:hAnsi="Calibri Light"/>
        </w:rPr>
        <w:t xml:space="preserve"> specific to Delaware.</w:t>
      </w:r>
      <w:r w:rsidR="00D3420D" w:rsidRPr="001911E6">
        <w:rPr>
          <w:rFonts w:ascii="Calibri Light" w:hAnsi="Calibri Light"/>
        </w:rPr>
        <w:t xml:space="preserve"> </w:t>
      </w:r>
    </w:p>
    <w:p w:rsidR="00E03F21" w:rsidRPr="001911E6" w:rsidRDefault="00E03F21" w:rsidP="001911E6">
      <w:pPr>
        <w:spacing w:after="0" w:line="240" w:lineRule="auto"/>
        <w:rPr>
          <w:rFonts w:ascii="Calibri Light" w:hAnsi="Calibri Light"/>
        </w:rPr>
      </w:pPr>
    </w:p>
    <w:p w:rsidR="00D3420D" w:rsidRPr="001911E6" w:rsidRDefault="00D3420D" w:rsidP="001911E6">
      <w:pPr>
        <w:spacing w:after="0" w:line="240" w:lineRule="auto"/>
        <w:rPr>
          <w:rFonts w:ascii="Calibri Light" w:hAnsi="Calibri Light"/>
        </w:rPr>
      </w:pPr>
      <w:r w:rsidRPr="001911E6">
        <w:rPr>
          <w:rFonts w:ascii="Calibri Light" w:hAnsi="Calibri Light"/>
          <w:b/>
          <w:u w:val="single"/>
        </w:rPr>
        <w:t>About the DVAA</w:t>
      </w:r>
      <w:r w:rsidRPr="001911E6">
        <w:rPr>
          <w:rFonts w:ascii="Calibri Light" w:hAnsi="Calibri Light"/>
        </w:rPr>
        <w:t xml:space="preserve">: </w:t>
      </w:r>
      <w:r w:rsidR="002876EA" w:rsidRPr="001911E6">
        <w:rPr>
          <w:rFonts w:ascii="Calibri Light" w:hAnsi="Calibri Light"/>
        </w:rPr>
        <w:t xml:space="preserve">The </w:t>
      </w:r>
      <w:r w:rsidR="000850AE">
        <w:rPr>
          <w:rFonts w:ascii="Calibri Light" w:hAnsi="Calibri Light"/>
        </w:rPr>
        <w:t xml:space="preserve">inaugural </w:t>
      </w:r>
      <w:r w:rsidR="002876EA" w:rsidRPr="001911E6">
        <w:rPr>
          <w:rFonts w:ascii="Calibri Light" w:hAnsi="Calibri Light"/>
        </w:rPr>
        <w:t>DVAA is a residential training that will occur over six days and five nights at the Atlantic Sands Hotel in Rehoboth Beach</w:t>
      </w:r>
      <w:r w:rsidR="00236F47" w:rsidRPr="001911E6">
        <w:rPr>
          <w:rFonts w:ascii="Calibri Light" w:hAnsi="Calibri Light"/>
        </w:rPr>
        <w:t>, March 24-29, 2019</w:t>
      </w:r>
      <w:r w:rsidR="002876EA" w:rsidRPr="001911E6">
        <w:rPr>
          <w:rFonts w:ascii="Calibri Light" w:hAnsi="Calibri Light"/>
        </w:rPr>
        <w:t xml:space="preserve">. </w:t>
      </w:r>
      <w:r w:rsidR="002876EA" w:rsidRPr="001911E6">
        <w:rPr>
          <w:rFonts w:ascii="Calibri Light" w:hAnsi="Calibri Light"/>
          <w:u w:val="single"/>
        </w:rPr>
        <w:t>Each accepted student will receive a scholarship that will cover lodging, breakfast, and lunch for the duration of the training</w:t>
      </w:r>
      <w:r w:rsidR="002876EA" w:rsidRPr="001911E6">
        <w:rPr>
          <w:rFonts w:ascii="Calibri Light" w:hAnsi="Calibri Light"/>
        </w:rPr>
        <w:t xml:space="preserve">. By accepting the invitation to attend, participants must agree to stay all five nights at the selected venue and commit to </w:t>
      </w:r>
      <w:r w:rsidR="00FE305F" w:rsidRPr="001911E6">
        <w:rPr>
          <w:rFonts w:ascii="Calibri Light" w:hAnsi="Calibri Light"/>
        </w:rPr>
        <w:t>attending each session in full to optimize the networking opportunities and maximize their learning.</w:t>
      </w:r>
      <w:r w:rsidR="002876EA" w:rsidRPr="001911E6">
        <w:rPr>
          <w:rFonts w:ascii="Calibri Light" w:hAnsi="Calibri Light"/>
        </w:rPr>
        <w:t xml:space="preserve"> </w:t>
      </w:r>
    </w:p>
    <w:p w:rsidR="00D3420D" w:rsidRPr="001911E6" w:rsidRDefault="00D3420D" w:rsidP="001911E6">
      <w:pPr>
        <w:spacing w:after="0" w:line="240" w:lineRule="auto"/>
        <w:rPr>
          <w:rFonts w:ascii="Calibri Light" w:hAnsi="Calibri Light"/>
          <w:b/>
          <w:u w:val="single"/>
        </w:rPr>
      </w:pPr>
    </w:p>
    <w:p w:rsidR="002876EA" w:rsidRPr="001911E6" w:rsidRDefault="00D3420D" w:rsidP="001911E6">
      <w:pPr>
        <w:spacing w:after="0" w:line="240" w:lineRule="auto"/>
        <w:rPr>
          <w:rFonts w:ascii="Calibri Light" w:hAnsi="Calibri Light"/>
        </w:rPr>
      </w:pPr>
      <w:r w:rsidRPr="001911E6">
        <w:rPr>
          <w:rFonts w:ascii="Calibri Light" w:hAnsi="Calibri Light"/>
          <w:b/>
          <w:u w:val="single"/>
        </w:rPr>
        <w:t>Why you are receiving this email</w:t>
      </w:r>
      <w:r w:rsidRPr="001911E6">
        <w:rPr>
          <w:rFonts w:ascii="Calibri Light" w:hAnsi="Calibri Light"/>
        </w:rPr>
        <w:t xml:space="preserve">: We are asking applicants to list the name and contact information of their direct supervisor. Part of the student selection process will include reaching out to the specified supervisor if more than one person applies from your agency so that you can provide a recommendation if we have several applicants from </w:t>
      </w:r>
      <w:r w:rsidR="00822316" w:rsidRPr="001911E6">
        <w:rPr>
          <w:rFonts w:ascii="Calibri Light" w:hAnsi="Calibri Light"/>
        </w:rPr>
        <w:t>your</w:t>
      </w:r>
      <w:r w:rsidRPr="001911E6">
        <w:rPr>
          <w:rFonts w:ascii="Calibri Light" w:hAnsi="Calibri Light"/>
        </w:rPr>
        <w:t xml:space="preserve"> agency. If more than one supervisor is listed for an agency, all listed supervisors will be contacted. </w:t>
      </w:r>
      <w:r w:rsidR="002876EA" w:rsidRPr="001911E6">
        <w:rPr>
          <w:rFonts w:ascii="Calibri Light" w:hAnsi="Calibri Light"/>
        </w:rPr>
        <w:t>If accepted, applicants will be asked to provide a signed letter of support from their program coordinator or supervisor</w:t>
      </w:r>
      <w:r w:rsidR="00FE305F" w:rsidRPr="001911E6">
        <w:rPr>
          <w:rFonts w:ascii="Calibri Light" w:hAnsi="Calibri Light"/>
        </w:rPr>
        <w:t>, which will be provided to you upon their acceptance</w:t>
      </w:r>
      <w:r w:rsidR="002876EA" w:rsidRPr="001911E6">
        <w:rPr>
          <w:rFonts w:ascii="Calibri Light" w:hAnsi="Calibri Light"/>
        </w:rPr>
        <w:t>. </w:t>
      </w:r>
    </w:p>
    <w:p w:rsidR="000A5FFB" w:rsidRPr="001911E6" w:rsidRDefault="000A5FFB" w:rsidP="001911E6">
      <w:pPr>
        <w:spacing w:after="0" w:line="240" w:lineRule="auto"/>
        <w:rPr>
          <w:rFonts w:ascii="Calibri Light" w:hAnsi="Calibri Light"/>
        </w:rPr>
      </w:pPr>
    </w:p>
    <w:p w:rsidR="00822316" w:rsidRPr="001911E6" w:rsidRDefault="00822316" w:rsidP="001911E6">
      <w:pPr>
        <w:spacing w:after="0" w:line="240" w:lineRule="auto"/>
        <w:rPr>
          <w:rFonts w:ascii="Calibri Light" w:hAnsi="Calibri Light"/>
        </w:rPr>
      </w:pPr>
      <w:r w:rsidRPr="001911E6">
        <w:rPr>
          <w:rFonts w:ascii="Calibri Light" w:hAnsi="Calibri Light"/>
          <w:b/>
          <w:u w:val="single"/>
        </w:rPr>
        <w:t>Why you should encourage eligible staff to apply</w:t>
      </w:r>
      <w:r w:rsidRPr="001911E6">
        <w:rPr>
          <w:rFonts w:ascii="Calibri Light" w:hAnsi="Calibri Light"/>
        </w:rPr>
        <w:t>: Inter-agency networking from a variety of service providers, opportunities to break down silos and learn more about roles and responsibilit</w:t>
      </w:r>
      <w:r w:rsidR="001911E6" w:rsidRPr="001911E6">
        <w:rPr>
          <w:rFonts w:ascii="Calibri Light" w:hAnsi="Calibri Light"/>
        </w:rPr>
        <w:t>ies.</w:t>
      </w:r>
    </w:p>
    <w:p w:rsidR="001911E6" w:rsidRPr="001911E6" w:rsidRDefault="001911E6" w:rsidP="001911E6">
      <w:pPr>
        <w:spacing w:after="0" w:line="240" w:lineRule="auto"/>
        <w:rPr>
          <w:rFonts w:ascii="Calibri Light" w:hAnsi="Calibri Light"/>
        </w:rPr>
      </w:pPr>
    </w:p>
    <w:p w:rsidR="001911E6" w:rsidRPr="001911E6" w:rsidRDefault="001911E6" w:rsidP="001911E6">
      <w:pPr>
        <w:spacing w:after="0" w:line="240" w:lineRule="auto"/>
        <w:rPr>
          <w:rFonts w:ascii="Calibri Light" w:hAnsi="Calibri Light"/>
        </w:rPr>
      </w:pPr>
      <w:r w:rsidRPr="001911E6">
        <w:rPr>
          <w:rFonts w:ascii="Calibri Light" w:hAnsi="Calibri Light"/>
          <w:b/>
          <w:u w:val="single"/>
        </w:rPr>
        <w:t>Who you should encourage to apply</w:t>
      </w:r>
      <w:r w:rsidRPr="001911E6">
        <w:rPr>
          <w:rFonts w:ascii="Calibri Light" w:hAnsi="Calibri Light"/>
        </w:rPr>
        <w:t>: staff who are new to the field (0-3 years) who demonstrate the capacity and potential to continue in the line of work providing services to victims of crime.</w:t>
      </w:r>
    </w:p>
    <w:p w:rsidR="001911E6" w:rsidRPr="001911E6" w:rsidRDefault="001911E6" w:rsidP="001911E6">
      <w:pPr>
        <w:spacing w:after="0" w:line="240" w:lineRule="auto"/>
        <w:rPr>
          <w:rFonts w:ascii="Calibri Light" w:hAnsi="Calibri Light"/>
        </w:rPr>
      </w:pPr>
    </w:p>
    <w:p w:rsidR="001911E6" w:rsidRPr="001911E6" w:rsidRDefault="000850AE" w:rsidP="001911E6">
      <w:pPr>
        <w:spacing w:after="0" w:line="240" w:lineRule="auto"/>
        <w:rPr>
          <w:rFonts w:ascii="Calibri Light" w:hAnsi="Calibri Light"/>
        </w:rPr>
      </w:pPr>
      <w:r>
        <w:rPr>
          <w:rFonts w:ascii="Calibri Light" w:hAnsi="Calibri Light"/>
        </w:rPr>
        <w:t xml:space="preserve">For more information, please see the attached brochure or follow the link to the </w:t>
      </w:r>
      <w:hyperlink r:id="rId5" w:history="1">
        <w:r w:rsidRPr="000D7985">
          <w:rPr>
            <w:rStyle w:val="Hyperlink"/>
            <w:rFonts w:ascii="Calibri Light" w:hAnsi="Calibri Light"/>
          </w:rPr>
          <w:t>DVAA website</w:t>
        </w:r>
      </w:hyperlink>
      <w:r>
        <w:rPr>
          <w:rFonts w:ascii="Calibri Light" w:hAnsi="Calibri Light"/>
        </w:rPr>
        <w:t xml:space="preserve"> where the Registration link will be posted on December 4, 2018. </w:t>
      </w:r>
      <w:r w:rsidR="000D7985">
        <w:rPr>
          <w:rFonts w:ascii="Calibri Light" w:hAnsi="Calibri Light"/>
        </w:rPr>
        <w:t>Thank you!</w:t>
      </w:r>
    </w:p>
    <w:sectPr w:rsidR="001911E6" w:rsidRPr="001911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6EA"/>
    <w:rsid w:val="000850AE"/>
    <w:rsid w:val="000A5FFB"/>
    <w:rsid w:val="000D7985"/>
    <w:rsid w:val="001911E6"/>
    <w:rsid w:val="00236F47"/>
    <w:rsid w:val="002876EA"/>
    <w:rsid w:val="00550A15"/>
    <w:rsid w:val="005B4B8D"/>
    <w:rsid w:val="00822316"/>
    <w:rsid w:val="0088291F"/>
    <w:rsid w:val="008D7791"/>
    <w:rsid w:val="008F04E1"/>
    <w:rsid w:val="00D3420D"/>
    <w:rsid w:val="00E03F21"/>
    <w:rsid w:val="00E67EBF"/>
    <w:rsid w:val="00FC112E"/>
    <w:rsid w:val="00FE3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3F21"/>
    <w:rPr>
      <w:rFonts w:cs="Times New Roman"/>
      <w:szCs w:val="24"/>
    </w:rPr>
  </w:style>
  <w:style w:type="character" w:styleId="Hyperlink">
    <w:name w:val="Hyperlink"/>
    <w:basedOn w:val="DefaultParagraphFont"/>
    <w:uiPriority w:val="99"/>
    <w:unhideWhenUsed/>
    <w:rsid w:val="000D79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3F21"/>
    <w:rPr>
      <w:rFonts w:cs="Times New Roman"/>
      <w:szCs w:val="24"/>
    </w:rPr>
  </w:style>
  <w:style w:type="character" w:styleId="Hyperlink">
    <w:name w:val="Hyperlink"/>
    <w:basedOn w:val="DefaultParagraphFont"/>
    <w:uiPriority w:val="99"/>
    <w:unhideWhenUsed/>
    <w:rsid w:val="000D79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654132">
      <w:bodyDiv w:val="1"/>
      <w:marLeft w:val="0"/>
      <w:marRight w:val="0"/>
      <w:marTop w:val="0"/>
      <w:marBottom w:val="0"/>
      <w:divBdr>
        <w:top w:val="none" w:sz="0" w:space="0" w:color="auto"/>
        <w:left w:val="none" w:sz="0" w:space="0" w:color="auto"/>
        <w:bottom w:val="none" w:sz="0" w:space="0" w:color="auto"/>
        <w:right w:val="none" w:sz="0" w:space="0" w:color="auto"/>
      </w:divBdr>
    </w:div>
    <w:div w:id="84227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jc.delaware.gov/dva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State of Delaware</Company>
  <LinksUpToDate>false</LinksUpToDate>
  <CharactersWithSpaces>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Kathleen Kelley (CJC)</dc:creator>
  <cp:lastModifiedBy>Kathleen Kelley (CJC)</cp:lastModifiedBy>
  <cp:revision>7</cp:revision>
  <dcterms:created xsi:type="dcterms:W3CDTF">2018-11-02T13:37:00Z</dcterms:created>
  <dcterms:modified xsi:type="dcterms:W3CDTF">2019-04-11T13:05:00Z</dcterms:modified>
</cp:coreProperties>
</file>